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8B25FA"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 w14:paraId="079634BA">
      <w:pPr>
        <w:rPr>
          <w:rFonts w:hint="eastAsia" w:asciiTheme="minorEastAsia" w:hAnsiTheme="minorEastAsia"/>
          <w:sz w:val="28"/>
          <w:szCs w:val="28"/>
        </w:rPr>
      </w:pPr>
    </w:p>
    <w:p w14:paraId="3735CB40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0D79079A"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负责人：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0C43A1CF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7F92B3D6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0C6D76C3">
      <w:pPr>
        <w:rPr>
          <w:rFonts w:hint="eastAsia" w:asciiTheme="minorEastAsia" w:hAnsiTheme="minorEastAsia"/>
          <w:sz w:val="28"/>
          <w:szCs w:val="28"/>
        </w:rPr>
      </w:pPr>
    </w:p>
    <w:p w14:paraId="4E90A237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作为我方代理人处理本公司在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安徽筑捷新材料科技有限公司</w:t>
      </w:r>
      <w:r>
        <w:rPr>
          <w:rFonts w:hint="eastAsia" w:asciiTheme="minorEastAsia" w:hAnsiTheme="minorEastAsia"/>
          <w:sz w:val="28"/>
          <w:szCs w:val="28"/>
        </w:rPr>
        <w:t>破产清算案 一案中的相关事务。</w:t>
      </w:r>
    </w:p>
    <w:p w14:paraId="16C24F6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 w14:paraId="2332EBBA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 w14:paraId="649B679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 w14:paraId="583FE6DB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 w14:paraId="43B35A54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 w14:paraId="6025BF6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 w14:paraId="274725A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 w14:paraId="1D83FE1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 w14:paraId="4CD39D18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 w14:paraId="2E488817">
      <w:pPr>
        <w:rPr>
          <w:rFonts w:asciiTheme="minorEastAsia" w:hAnsiTheme="minorEastAsia"/>
          <w:sz w:val="28"/>
          <w:szCs w:val="28"/>
        </w:rPr>
      </w:pPr>
    </w:p>
    <w:p w14:paraId="11EDC048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 w14:paraId="708E71B1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 w14:paraId="25ABA537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p w14:paraId="1E6776F2">
      <w:pPr>
        <w:rPr>
          <w:rFonts w:asciiTheme="minorEastAsia" w:hAnsiTheme="minorEastAsia"/>
          <w:sz w:val="18"/>
          <w:szCs w:val="1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2BF2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2D0E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6BD1C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196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E53B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135672B7"/>
    <w:rsid w:val="168C47F2"/>
    <w:rsid w:val="18620E04"/>
    <w:rsid w:val="1CEB4B27"/>
    <w:rsid w:val="206610D3"/>
    <w:rsid w:val="23BC4AEB"/>
    <w:rsid w:val="25706486"/>
    <w:rsid w:val="25715EFB"/>
    <w:rsid w:val="2D75490F"/>
    <w:rsid w:val="34922B67"/>
    <w:rsid w:val="3C547E78"/>
    <w:rsid w:val="3D163786"/>
    <w:rsid w:val="4A9E62AF"/>
    <w:rsid w:val="4B616159"/>
    <w:rsid w:val="5FE04582"/>
    <w:rsid w:val="607A67CA"/>
    <w:rsid w:val="609A78CE"/>
    <w:rsid w:val="616A078B"/>
    <w:rsid w:val="64FD44A3"/>
    <w:rsid w:val="6C0E4EFE"/>
    <w:rsid w:val="783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250</Characters>
  <Lines>2</Lines>
  <Paragraphs>1</Paragraphs>
  <TotalTime>0</TotalTime>
  <ScaleCrop>false</ScaleCrop>
  <LinksUpToDate>false</LinksUpToDate>
  <CharactersWithSpaces>364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2022-07-25T01:02:00Z</cp:lastPrinted>
  <dcterms:modified xsi:type="dcterms:W3CDTF">2024-10-14T07:26:56Z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9FD6285C4D414A9183DDF0AEE5F06F8B</vt:lpwstr>
  </property>
</Properties>
</file>